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left w:w="57" w:type="dxa"/>
              <w:right w:w="57" w:type="dxa"/>
            </w:tcMar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left w:w="57" w:type="dxa"/>
              <w:right w:w="57" w:type="dxa"/>
            </w:tcMar>
            <w:vAlign w:val="center"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left w:w="57" w:type="dxa"/>
              <w:right w:w="57" w:type="dxa"/>
            </w:tcMar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FC52AC" w:rsidTr="00FC52AC">
        <w:trPr>
          <w:trHeight w:val="20"/>
        </w:trPr>
        <w:tc>
          <w:tcPr>
            <w:tcW w:w="938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left w:w="57" w:type="dxa"/>
              <w:right w:w="57" w:type="dxa"/>
            </w:tcMar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left w:w="57" w:type="dxa"/>
              <w:right w:w="57" w:type="dxa"/>
            </w:tcMar>
            <w:vAlign w:val="center"/>
            <w:hideMark/>
          </w:tcPr>
          <w:p w:rsidR="00FC52AC" w:rsidRDefault="00FC52AC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FC52AC" w:rsidRPr="00FC52AC" w:rsidRDefault="005030FA" w:rsidP="00FC52AC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7" w:history="1">
        <w:r w:rsidR="00FC52AC" w:rsidRPr="00FC52AC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FC52AC" w:rsidRPr="00FC52AC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FC52AC" w:rsidRPr="00FC52AC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FC52AC" w:rsidRDefault="00FC52AC">
      <w:pPr>
        <w:rPr>
          <w:lang w:val="en-US"/>
        </w:rPr>
      </w:pPr>
    </w:p>
    <w:p w:rsidR="00FC52AC" w:rsidRDefault="00FC52AC">
      <w:pPr>
        <w:rPr>
          <w:lang w:val="en-US"/>
        </w:rPr>
      </w:pPr>
    </w:p>
    <w:p w:rsidR="00FC52AC" w:rsidRDefault="00FC52AC">
      <w:pPr>
        <w:rPr>
          <w:lang w:val="en-US"/>
        </w:rPr>
      </w:pPr>
    </w:p>
    <w:p w:rsidR="00FC52AC" w:rsidRPr="00FC52AC" w:rsidRDefault="00FC52AC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032A" w:rsidRPr="00DC10BA" w:rsidRDefault="003605A0" w:rsidP="00A322C2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ED0398" wp14:editId="3DAFB210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032A" w:rsidRPr="00DC10BA" w:rsidRDefault="002D032A" w:rsidP="00A322C2">
            <w:pPr>
              <w:ind w:left="-43"/>
              <w:jc w:val="right"/>
              <w:rPr>
                <w:noProof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noProof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noProof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bCs/>
                <w:sz w:val="18"/>
              </w:rPr>
            </w:pPr>
          </w:p>
          <w:p w:rsidR="002D032A" w:rsidRPr="00DC10BA" w:rsidRDefault="002D032A" w:rsidP="002D032A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</w:pPr>
          </w:p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</w:tbl>
    <w:p w:rsidR="002D032A" w:rsidRPr="00DC10BA" w:rsidRDefault="002D032A" w:rsidP="002D032A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2D032A" w:rsidTr="00A322C2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D032A" w:rsidRDefault="002D032A" w:rsidP="00A322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2D032A" w:rsidTr="00A322C2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032A" w:rsidRDefault="002D032A" w:rsidP="00A322C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</w:p>
        </w:tc>
      </w:tr>
      <w:tr w:rsidR="002D032A" w:rsidTr="00A322C2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D032A" w:rsidRDefault="002D032A" w:rsidP="00A322C2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32A" w:rsidRDefault="002D032A" w:rsidP="00A322C2">
            <w:pPr>
              <w:rPr>
                <w:sz w:val="2"/>
                <w:szCs w:val="2"/>
              </w:rPr>
            </w:pPr>
          </w:p>
        </w:tc>
      </w:tr>
    </w:tbl>
    <w:p w:rsidR="00F74A9C" w:rsidRPr="002D032A" w:rsidRDefault="00CC2BC9" w:rsidP="002D032A">
      <w:pPr>
        <w:pStyle w:val="6"/>
        <w:spacing w:before="8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74A9C" w:rsidRPr="002D032A">
        <w:rPr>
          <w:rFonts w:ascii="Arial" w:hAnsi="Arial" w:cs="Arial"/>
          <w:sz w:val="24"/>
          <w:szCs w:val="24"/>
        </w:rPr>
        <w:t xml:space="preserve">Расходомер-счетчик электромагнитный ВЗЛЕТ </w:t>
      </w:r>
      <w:r w:rsidR="002D032A" w:rsidRPr="002D032A">
        <w:rPr>
          <w:rFonts w:ascii="Arial" w:hAnsi="Arial" w:cs="Arial"/>
          <w:sz w:val="24"/>
          <w:szCs w:val="24"/>
        </w:rPr>
        <w:t xml:space="preserve">ЭМ </w:t>
      </w:r>
      <w:r w:rsidR="003605A0" w:rsidRPr="002D032A">
        <w:rPr>
          <w:rFonts w:ascii="Arial" w:hAnsi="Arial" w:cs="Arial"/>
          <w:sz w:val="24"/>
          <w:szCs w:val="24"/>
        </w:rPr>
        <w:t>исполнения ЭКСПЕРТ</w:t>
      </w:r>
      <w:r w:rsidR="00AA7E29" w:rsidRPr="002D032A">
        <w:rPr>
          <w:rFonts w:ascii="Arial" w:hAnsi="Arial" w:cs="Arial"/>
          <w:sz w:val="24"/>
          <w:szCs w:val="24"/>
        </w:rPr>
        <w:t>-</w:t>
      </w:r>
      <w:r w:rsidR="00221555" w:rsidRPr="002D032A">
        <w:rPr>
          <w:rFonts w:ascii="Arial" w:hAnsi="Arial" w:cs="Arial"/>
          <w:sz w:val="24"/>
          <w:szCs w:val="24"/>
        </w:rPr>
        <w:t>9</w:t>
      </w:r>
      <w:r w:rsidR="00F74A9C" w:rsidRPr="002D032A">
        <w:rPr>
          <w:rFonts w:ascii="Arial" w:hAnsi="Arial" w:cs="Arial"/>
          <w:sz w:val="24"/>
          <w:szCs w:val="24"/>
        </w:rPr>
        <w:t>х</w:t>
      </w:r>
      <w:r w:rsidR="00065FB8" w:rsidRPr="002D032A">
        <w:rPr>
          <w:rFonts w:ascii="Arial" w:hAnsi="Arial" w:cs="Arial"/>
          <w:sz w:val="24"/>
          <w:szCs w:val="24"/>
        </w:rPr>
        <w:t>2</w:t>
      </w:r>
      <w:r w:rsidR="00F74A9C" w:rsidRPr="002D032A">
        <w:rPr>
          <w:rFonts w:ascii="Arial" w:hAnsi="Arial" w:cs="Arial"/>
          <w:sz w:val="24"/>
          <w:szCs w:val="24"/>
        </w:rPr>
        <w:t>М</w:t>
      </w:r>
      <w:r w:rsidR="003D434E" w:rsidRPr="002D032A">
        <w:rPr>
          <w:rFonts w:ascii="Arial" w:hAnsi="Arial" w:cs="Arial"/>
          <w:sz w:val="24"/>
          <w:szCs w:val="24"/>
        </w:rPr>
        <w:t>О</w:t>
      </w:r>
      <w:r w:rsidR="00F74A9C" w:rsidRPr="002D032A">
        <w:rPr>
          <w:rFonts w:ascii="Arial" w:hAnsi="Arial" w:cs="Arial"/>
          <w:sz w:val="24"/>
          <w:szCs w:val="24"/>
        </w:rPr>
        <w:t xml:space="preserve"> </w:t>
      </w:r>
    </w:p>
    <w:p w:rsidR="00F74A9C" w:rsidRPr="00FD056C" w:rsidRDefault="00776C6E" w:rsidP="002D032A">
      <w:pPr>
        <w:pStyle w:val="6"/>
        <w:spacing w:before="8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4A9C" w:rsidRPr="005118EF">
        <w:rPr>
          <w:rFonts w:ascii="Arial" w:hAnsi="Arial" w:cs="Arial"/>
          <w:sz w:val="24"/>
          <w:szCs w:val="24"/>
        </w:rPr>
        <w:t>(</w:t>
      </w:r>
      <w:r w:rsidR="003D434E" w:rsidRPr="00776C6E">
        <w:rPr>
          <w:rFonts w:ascii="Arial" w:hAnsi="Arial" w:cs="Arial"/>
          <w:sz w:val="24"/>
          <w:szCs w:val="24"/>
        </w:rPr>
        <w:t>ОБЩЕПРОМЫШЛЕНН</w:t>
      </w:r>
      <w:r w:rsidR="00483F6A">
        <w:rPr>
          <w:rFonts w:ascii="Arial" w:hAnsi="Arial" w:cs="Arial"/>
          <w:sz w:val="24"/>
          <w:szCs w:val="24"/>
        </w:rPr>
        <w:t>О</w:t>
      </w:r>
      <w:r w:rsidR="003D434E" w:rsidRPr="00776C6E">
        <w:rPr>
          <w:rFonts w:ascii="Arial" w:hAnsi="Arial" w:cs="Arial"/>
          <w:sz w:val="24"/>
          <w:szCs w:val="24"/>
        </w:rPr>
        <w:t>Е</w:t>
      </w:r>
      <w:r w:rsidR="00F2610C" w:rsidRPr="00776C6E">
        <w:rPr>
          <w:rFonts w:ascii="Arial" w:hAnsi="Arial" w:cs="Arial"/>
          <w:sz w:val="24"/>
          <w:szCs w:val="24"/>
        </w:rPr>
        <w:t>:</w:t>
      </w:r>
      <w:r w:rsidR="00724FB6">
        <w:rPr>
          <w:rFonts w:ascii="Arial" w:hAnsi="Arial" w:cs="Arial"/>
          <w:sz w:val="24"/>
          <w:szCs w:val="24"/>
        </w:rPr>
        <w:t xml:space="preserve"> </w:t>
      </w:r>
      <w:r w:rsidR="00F74A9C" w:rsidRPr="00FD056C">
        <w:rPr>
          <w:rFonts w:ascii="Arial" w:hAnsi="Arial" w:cs="Arial"/>
          <w:sz w:val="24"/>
          <w:szCs w:val="24"/>
          <w:lang w:val="en-US"/>
        </w:rPr>
        <w:t>IP</w:t>
      </w:r>
      <w:r w:rsidR="00F74A9C" w:rsidRPr="00FD056C">
        <w:rPr>
          <w:rFonts w:ascii="Arial" w:hAnsi="Arial" w:cs="Arial"/>
          <w:sz w:val="24"/>
          <w:szCs w:val="24"/>
        </w:rPr>
        <w:t xml:space="preserve">65, </w:t>
      </w:r>
      <w:r w:rsidR="00F74A9C" w:rsidRPr="00FD056C">
        <w:rPr>
          <w:rFonts w:ascii="Arial" w:hAnsi="Arial" w:cs="Arial"/>
          <w:sz w:val="24"/>
          <w:szCs w:val="24"/>
          <w:lang w:val="en-US"/>
        </w:rPr>
        <w:t>t</w:t>
      </w:r>
      <w:r w:rsidR="00F74A9C" w:rsidRPr="00FD056C">
        <w:rPr>
          <w:rFonts w:ascii="Arial" w:hAnsi="Arial" w:cs="Arial"/>
          <w:sz w:val="24"/>
          <w:szCs w:val="24"/>
          <w:vertAlign w:val="superscript"/>
        </w:rPr>
        <w:t>0</w:t>
      </w:r>
      <w:r w:rsidR="00F74A9C" w:rsidRPr="00FD056C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r w:rsidR="00065FB8">
          <w:rPr>
            <w:rFonts w:ascii="Arial" w:hAnsi="Arial" w:cs="Arial"/>
            <w:sz w:val="24"/>
            <w:szCs w:val="24"/>
          </w:rPr>
          <w:t>15</w:t>
        </w:r>
        <w:r w:rsidR="00F74A9C" w:rsidRPr="00FD056C">
          <w:rPr>
            <w:rFonts w:ascii="Arial" w:hAnsi="Arial" w:cs="Arial"/>
            <w:sz w:val="24"/>
            <w:szCs w:val="24"/>
          </w:rPr>
          <w:t>0</w:t>
        </w:r>
        <w:r w:rsidR="00F74A9C" w:rsidRPr="00FD056C">
          <w:rPr>
            <w:rFonts w:ascii="Arial" w:hAnsi="Arial" w:cs="Arial"/>
            <w:sz w:val="24"/>
            <w:szCs w:val="24"/>
            <w:vertAlign w:val="superscript"/>
          </w:rPr>
          <w:t>0</w:t>
        </w:r>
        <w:r w:rsidR="00F74A9C" w:rsidRPr="00FD056C">
          <w:rPr>
            <w:rFonts w:ascii="Arial" w:hAnsi="Arial" w:cs="Arial"/>
            <w:sz w:val="24"/>
            <w:szCs w:val="24"/>
            <w:lang w:val="en-US"/>
          </w:rPr>
          <w:t>C</w:t>
        </w:r>
      </w:smartTag>
      <w:r w:rsidR="00F74A9C" w:rsidRPr="00FD056C">
        <w:rPr>
          <w:rFonts w:ascii="Arial" w:hAnsi="Arial" w:cs="Arial"/>
          <w:sz w:val="24"/>
          <w:szCs w:val="24"/>
        </w:rPr>
        <w:t xml:space="preserve">, </w:t>
      </w:r>
      <w:r w:rsidR="00C35496" w:rsidRPr="00FD056C">
        <w:rPr>
          <w:rFonts w:ascii="Arial" w:hAnsi="Arial" w:cs="Arial"/>
          <w:sz w:val="24"/>
          <w:szCs w:val="24"/>
        </w:rPr>
        <w:t xml:space="preserve">футеровка – </w:t>
      </w:r>
      <w:r w:rsidR="00C06E78">
        <w:rPr>
          <w:rFonts w:ascii="Arial" w:hAnsi="Arial" w:cs="Arial"/>
          <w:sz w:val="24"/>
          <w:szCs w:val="24"/>
        </w:rPr>
        <w:t>ф</w:t>
      </w:r>
      <w:r w:rsidR="00AA7E29">
        <w:rPr>
          <w:rFonts w:ascii="Arial" w:hAnsi="Arial" w:cs="Arial"/>
          <w:sz w:val="24"/>
          <w:szCs w:val="24"/>
        </w:rPr>
        <w:t>торопласт</w:t>
      </w:r>
      <w:r w:rsidR="004410D5">
        <w:rPr>
          <w:rFonts w:ascii="Arial" w:hAnsi="Arial" w:cs="Arial"/>
          <w:sz w:val="24"/>
          <w:szCs w:val="24"/>
        </w:rPr>
        <w:t>)</w:t>
      </w:r>
    </w:p>
    <w:p w:rsidR="00F74A9C" w:rsidRPr="003605A0" w:rsidRDefault="00F74A9C" w:rsidP="003D6551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1526B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71526B" w:rsidP="00C93C7A">
      <w:pPr>
        <w:rPr>
          <w:b/>
          <w:i/>
          <w:sz w:val="8"/>
          <w:szCs w:val="8"/>
        </w:rPr>
      </w:pPr>
      <w:r>
        <w:rPr>
          <w:b/>
          <w:i/>
          <w:sz w:val="8"/>
          <w:szCs w:val="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451"/>
        <w:gridCol w:w="1911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567"/>
        <w:gridCol w:w="250"/>
        <w:gridCol w:w="567"/>
        <w:gridCol w:w="360"/>
        <w:gridCol w:w="567"/>
        <w:gridCol w:w="1080"/>
      </w:tblGrid>
      <w:tr w:rsidR="00865A90" w:rsidTr="0071594F">
        <w:trPr>
          <w:trHeight w:val="203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5A90" w:rsidRDefault="00865A90" w:rsidP="00803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исполнение 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Эксперт- 9 _ 2МО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594F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90" w:rsidRPr="000E7E1C" w:rsidRDefault="00865A90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</w:tr>
    </w:tbl>
    <w:p w:rsidR="004756CB" w:rsidRDefault="00A443AF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</w:t>
      </w:r>
      <w:r w:rsidR="001C438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 w:rsidTr="002D032A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B1AD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r w:rsidRPr="00074F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7B7A" w:rsidRPr="003605A0" w:rsidRDefault="00107B7A" w:rsidP="00702B62">
      <w:pPr>
        <w:spacing w:line="160" w:lineRule="exact"/>
        <w:rPr>
          <w:sz w:val="8"/>
          <w:szCs w:val="8"/>
        </w:rPr>
      </w:pPr>
    </w:p>
    <w:tbl>
      <w:tblPr>
        <w:tblpPr w:leftFromText="180" w:rightFromText="180" w:vertAnchor="text" w:horzAnchor="margin" w:tblpY="-19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7"/>
        <w:gridCol w:w="1081"/>
        <w:gridCol w:w="360"/>
        <w:gridCol w:w="1440"/>
        <w:gridCol w:w="360"/>
        <w:gridCol w:w="1980"/>
        <w:gridCol w:w="365"/>
      </w:tblGrid>
      <w:tr w:rsidR="0089529D" w:rsidTr="000A60B3">
        <w:trPr>
          <w:trHeight w:hRule="exact" w:val="255"/>
        </w:trPr>
        <w:tc>
          <w:tcPr>
            <w:tcW w:w="5247" w:type="dxa"/>
            <w:shd w:val="clear" w:color="auto" w:fill="auto"/>
          </w:tcPr>
          <w:p w:rsidR="0089529D" w:rsidRPr="000A60B3" w:rsidRDefault="0089529D" w:rsidP="000A60B3">
            <w:pPr>
              <w:rPr>
                <w:b/>
                <w:sz w:val="16"/>
                <w:szCs w:val="16"/>
              </w:rPr>
            </w:pPr>
            <w:r w:rsidRPr="000A60B3">
              <w:rPr>
                <w:b/>
                <w:sz w:val="16"/>
                <w:szCs w:val="16"/>
              </w:rPr>
              <w:t>исполнение по назначению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rPr>
                <w:sz w:val="16"/>
                <w:szCs w:val="16"/>
              </w:rPr>
            </w:pPr>
            <w:r w:rsidRPr="000A60B3">
              <w:rPr>
                <w:sz w:val="16"/>
                <w:szCs w:val="16"/>
              </w:rPr>
              <w:t xml:space="preserve">          общее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rPr>
                <w:sz w:val="16"/>
                <w:szCs w:val="16"/>
              </w:rPr>
            </w:pPr>
            <w:r w:rsidRPr="000A60B3">
              <w:rPr>
                <w:sz w:val="16"/>
                <w:szCs w:val="16"/>
              </w:rPr>
              <w:t xml:space="preserve">    промышленное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ind w:left="225"/>
              <w:rPr>
                <w:sz w:val="16"/>
                <w:szCs w:val="16"/>
              </w:rPr>
            </w:pPr>
            <w:r w:rsidRPr="000A60B3">
              <w:rPr>
                <w:sz w:val="16"/>
                <w:szCs w:val="16"/>
              </w:rPr>
              <w:t xml:space="preserve">               специальное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221555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1</w:t>
            </w:r>
            <w:r w:rsidR="00065FB8">
              <w:rPr>
                <w:b/>
                <w:sz w:val="16"/>
                <w:szCs w:val="16"/>
              </w:rPr>
              <w:t>2</w:t>
            </w:r>
            <w:r w:rsidR="00195BBE" w:rsidRPr="00195BBE">
              <w:rPr>
                <w:b/>
                <w:sz w:val="16"/>
                <w:szCs w:val="16"/>
              </w:rPr>
              <w:t xml:space="preserve"> М</w:t>
            </w:r>
            <w:r w:rsidR="003D434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221555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2</w:t>
            </w:r>
            <w:r w:rsidR="00065FB8">
              <w:rPr>
                <w:b/>
                <w:sz w:val="16"/>
                <w:szCs w:val="16"/>
              </w:rPr>
              <w:t>2</w:t>
            </w:r>
            <w:r w:rsidR="00195BBE" w:rsidRPr="00195BBE">
              <w:rPr>
                <w:b/>
                <w:sz w:val="16"/>
                <w:szCs w:val="16"/>
              </w:rPr>
              <w:t>М</w:t>
            </w:r>
            <w:r w:rsidR="003D434E">
              <w:rPr>
                <w:b/>
                <w:sz w:val="16"/>
                <w:szCs w:val="16"/>
              </w:rPr>
              <w:t>О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сэндвич</w:t>
            </w:r>
            <w:r w:rsidRPr="00074F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сэндвич</w:t>
            </w:r>
            <w:r w:rsidRPr="00074F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="002D03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="002D032A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7929ED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2D032A" w:rsidP="00DD7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32" w:rsidRPr="00074F70" w:rsidRDefault="00803D0B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7929ED" w:rsidRPr="00074F70" w:rsidTr="007929ED">
        <w:trPr>
          <w:gridAfter w:val="2"/>
          <w:wAfter w:w="1330" w:type="pct"/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9ED" w:rsidRPr="00074F70" w:rsidRDefault="002D032A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929ED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7929ED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7929ED" w:rsidRPr="00074F70">
              <w:rPr>
                <w:sz w:val="16"/>
                <w:szCs w:val="16"/>
              </w:rPr>
              <w:t xml:space="preserve"> </w:t>
            </w:r>
            <w:r w:rsidR="007929ED">
              <w:rPr>
                <w:sz w:val="16"/>
                <w:szCs w:val="16"/>
              </w:rPr>
              <w:t>40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ED" w:rsidRPr="00074F70" w:rsidRDefault="007929ED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929ED" w:rsidRPr="00074F70" w:rsidRDefault="007929ED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9ED" w:rsidRPr="00074F70" w:rsidRDefault="007929ED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ED" w:rsidRPr="00074F70" w:rsidRDefault="007929ED" w:rsidP="004E340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C4F29" w:rsidRPr="00865A90" w:rsidRDefault="005C4F29" w:rsidP="003605A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6"/>
        <w:gridCol w:w="1416"/>
        <w:gridCol w:w="2319"/>
        <w:gridCol w:w="353"/>
        <w:gridCol w:w="2319"/>
        <w:gridCol w:w="576"/>
        <w:gridCol w:w="1490"/>
        <w:gridCol w:w="359"/>
      </w:tblGrid>
      <w:tr w:rsidR="00865A90" w:rsidRPr="00074F70" w:rsidTr="009377AF">
        <w:trPr>
          <w:trHeight w:hRule="exact" w:val="19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Конструкция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Эксперт-9х2МО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раздельный с вычислителем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65A90" w:rsidRPr="00074F70" w:rsidRDefault="00865A90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E83FB3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90" w:rsidRPr="00074F70" w:rsidRDefault="00865A90" w:rsidP="00E83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5A90" w:rsidRPr="00074F70" w:rsidTr="009377AF">
        <w:trPr>
          <w:trHeight w:hRule="exact" w:val="198"/>
        </w:trPr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E83FB3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>,сталь Ст-20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90" w:rsidRPr="00074F70" w:rsidRDefault="00865A90" w:rsidP="00865A9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5A90" w:rsidRPr="00074F70" w:rsidTr="009377AF">
        <w:trPr>
          <w:trHeight w:hRule="exact" w:val="19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D13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5A90" w:rsidRPr="00EC57C5" w:rsidRDefault="00865A90" w:rsidP="00E83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65A90" w:rsidRPr="00EC57C5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Х</w:t>
            </w:r>
          </w:p>
        </w:tc>
        <w:tc>
          <w:tcPr>
            <w:tcW w:w="107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0" w:rsidRPr="00074F70" w:rsidRDefault="00865A90" w:rsidP="00865A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-ПР1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5A90" w:rsidRPr="00074F70" w:rsidRDefault="00865A90" w:rsidP="00865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4F2E" w:rsidRPr="00074F70" w:rsidTr="007D4D62">
        <w:trPr>
          <w:trHeight w:hRule="exact" w:val="198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Pr="00074F70" w:rsidRDefault="002F4F2E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6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F2E" w:rsidRPr="00074F70" w:rsidRDefault="002F4F2E" w:rsidP="009377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-32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4F2E" w:rsidRPr="00074F70" w:rsidRDefault="002F4F2E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F4F2E" w:rsidRDefault="007D4D62" w:rsidP="007D4D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Pr="00074F70" w:rsidRDefault="002F4F2E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E" w:rsidRPr="00074F70" w:rsidRDefault="002F4F2E" w:rsidP="00865A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-ПР2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4F2E" w:rsidRPr="00DB448D" w:rsidRDefault="002F4F2E" w:rsidP="00865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паронитовые</w:t>
            </w:r>
            <w:proofErr w:type="spellEnd"/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F2E" w:rsidRDefault="002F4F2E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4F2E" w:rsidRPr="00074F70" w:rsidTr="007D4D62">
        <w:trPr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Pr="00074F70" w:rsidRDefault="002F4F2E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E" w:rsidRPr="00074F70" w:rsidRDefault="002F4F2E" w:rsidP="009377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4F2E" w:rsidRPr="00074F70" w:rsidRDefault="002F4F2E" w:rsidP="00D13459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F4F2E" w:rsidRPr="00074F70" w:rsidRDefault="002F4F2E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Default="002F4F2E" w:rsidP="00865A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питания</w:t>
            </w:r>
          </w:p>
          <w:p w:rsidR="002F4F2E" w:rsidRPr="00865A90" w:rsidRDefault="002F4F2E" w:rsidP="00865A9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220/=24В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E" w:rsidRPr="00074F70" w:rsidRDefault="002F4F2E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4F2E" w:rsidRPr="00DB448D" w:rsidRDefault="002F4F2E" w:rsidP="00865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F2E" w:rsidRPr="00074F70" w:rsidRDefault="002F4F2E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trHeight w:hRule="exact" w:val="198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4410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074F70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1% в диапазоне 1: 80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885344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AF" w:rsidRPr="00074F70" w:rsidRDefault="009377AF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377AF" w:rsidRPr="00825EA1" w:rsidRDefault="009377AF" w:rsidP="00865A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4410D5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074F70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0,5% в диапазоне 1: 10</w:t>
            </w:r>
            <w:r w:rsidRPr="005118E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377AF" w:rsidRPr="00074F70" w:rsidRDefault="009377AF" w:rsidP="00885344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825EA1" w:rsidRDefault="009377AF" w:rsidP="00865A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gridAfter w:val="4"/>
          <w:wAfter w:w="2191" w:type="pct"/>
          <w:trHeight w:hRule="exact" w:val="198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865A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Поворот блока измерения (БИ)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gridAfter w:val="4"/>
          <w:wAfter w:w="2191" w:type="pct"/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865A90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180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trHeight w:hRule="exact" w:val="238"/>
        </w:trPr>
        <w:tc>
          <w:tcPr>
            <w:tcW w:w="9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7AF" w:rsidRPr="002955C1" w:rsidRDefault="009377AF" w:rsidP="00BA732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- возможно до </w:t>
            </w:r>
            <w:r>
              <w:rPr>
                <w:i/>
                <w:sz w:val="16"/>
                <w:szCs w:val="16"/>
                <w:lang w:val="en-US"/>
              </w:rPr>
              <w:t>DN</w:t>
            </w:r>
            <w:r>
              <w:rPr>
                <w:i/>
                <w:sz w:val="16"/>
                <w:szCs w:val="16"/>
              </w:rPr>
              <w:t xml:space="preserve"> 100; </w:t>
            </w:r>
          </w:p>
          <w:p w:rsidR="009377AF" w:rsidRPr="006124FE" w:rsidRDefault="009377AF" w:rsidP="003542ED">
            <w:pPr>
              <w:rPr>
                <w:b/>
                <w:sz w:val="14"/>
                <w:szCs w:val="16"/>
              </w:rPr>
            </w:pPr>
          </w:p>
        </w:tc>
        <w:tc>
          <w:tcPr>
            <w:tcW w:w="40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7AF" w:rsidRPr="00074F70" w:rsidRDefault="009377AF"/>
        </w:tc>
      </w:tr>
    </w:tbl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DA2233" w:rsidRDefault="00DA2233" w:rsidP="002F704C">
      <w:pPr>
        <w:rPr>
          <w:b/>
          <w:i/>
          <w:sz w:val="20"/>
          <w:szCs w:val="20"/>
          <w:lang w:val="en-US"/>
        </w:rPr>
      </w:pPr>
    </w:p>
    <w:p w:rsidR="002F704C" w:rsidRDefault="002F704C" w:rsidP="002F704C">
      <w:pPr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Комплектация:</w:t>
      </w: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7"/>
        <w:gridCol w:w="2001"/>
        <w:gridCol w:w="440"/>
        <w:gridCol w:w="232"/>
        <w:gridCol w:w="441"/>
        <w:gridCol w:w="1527"/>
        <w:gridCol w:w="454"/>
        <w:gridCol w:w="1803"/>
        <w:gridCol w:w="454"/>
        <w:gridCol w:w="795"/>
      </w:tblGrid>
      <w:tr w:rsidR="0096503F" w:rsidTr="0096503F">
        <w:trPr>
          <w:trHeight w:hRule="exact" w:val="284"/>
        </w:trPr>
        <w:tc>
          <w:tcPr>
            <w:tcW w:w="2761" w:type="dxa"/>
            <w:tcBorders>
              <w:top w:val="nil"/>
              <w:left w:val="nil"/>
              <w:bottom w:val="nil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Сервисные модули (не более 2)</w:t>
            </w:r>
            <w:r w:rsidRPr="00774A11">
              <w:rPr>
                <w:b/>
                <w:bCs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                  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Универсальный выход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 xml:space="preserve">            </w:t>
            </w:r>
            <w:r>
              <w:rPr>
                <w:b/>
                <w:bCs/>
                <w:sz w:val="16"/>
              </w:rPr>
              <w:t>Ethernet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/>
        </w:tc>
        <w:tc>
          <w:tcPr>
            <w:tcW w:w="18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503F" w:rsidRPr="00774A11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  <w:lang w:val="en-US"/>
              </w:rPr>
              <w:t xml:space="preserve">       </w:t>
            </w:r>
            <w:r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503F" w:rsidRDefault="0096503F" w:rsidP="0096503F">
            <w:r>
              <w:rPr>
                <w:b/>
                <w:bCs/>
                <w:sz w:val="16"/>
              </w:rPr>
              <w:t xml:space="preserve">   </w:t>
            </w:r>
          </w:p>
        </w:tc>
      </w:tr>
    </w:tbl>
    <w:p w:rsidR="0096503F" w:rsidRDefault="0096503F" w:rsidP="0096503F">
      <w:pPr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Y="1"/>
        <w:tblW w:w="707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1"/>
        <w:gridCol w:w="552"/>
        <w:gridCol w:w="1139"/>
        <w:gridCol w:w="564"/>
        <w:gridCol w:w="1043"/>
        <w:gridCol w:w="568"/>
      </w:tblGrid>
      <w:tr w:rsidR="0096503F" w:rsidTr="0096503F">
        <w:trPr>
          <w:gridAfter w:val="2"/>
          <w:wAfter w:w="1611" w:type="dxa"/>
          <w:trHeight w:hRule="exact" w:val="255"/>
        </w:trPr>
        <w:tc>
          <w:tcPr>
            <w:tcW w:w="4902" w:type="dxa"/>
            <w:gridSpan w:val="3"/>
            <w:tcBorders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длина кабеля связи</w:t>
            </w:r>
            <w:r w:rsidRPr="00D528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</w:tr>
      <w:tr w:rsidR="0096503F" w:rsidTr="0096503F">
        <w:trPr>
          <w:trHeight w:hRule="exact" w:val="255"/>
        </w:trPr>
        <w:tc>
          <w:tcPr>
            <w:tcW w:w="3211" w:type="dxa"/>
            <w:tcBorders>
              <w:right w:val="single" w:sz="12" w:space="0" w:color="auto"/>
            </w:tcBorders>
            <w:vAlign w:val="center"/>
          </w:tcPr>
          <w:p w:rsidR="0096503F" w:rsidRPr="00683B28" w:rsidRDefault="0096503F" w:rsidP="0096503F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83B28">
              <w:rPr>
                <w:sz w:val="16"/>
                <w:szCs w:val="16"/>
              </w:rPr>
              <w:t xml:space="preserve">лина кабеля связи БИ - </w:t>
            </w:r>
            <w:r>
              <w:rPr>
                <w:sz w:val="16"/>
                <w:szCs w:val="16"/>
              </w:rPr>
              <w:t>в</w:t>
            </w:r>
            <w:r w:rsidRPr="00683B28">
              <w:rPr>
                <w:sz w:val="16"/>
                <w:szCs w:val="16"/>
              </w:rPr>
              <w:t>ычислитель, м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3F" w:rsidRPr="00C75A37" w:rsidRDefault="0096503F" w:rsidP="0096503F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683B28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75A37">
              <w:rPr>
                <w:sz w:val="16"/>
                <w:szCs w:val="16"/>
              </w:rPr>
              <w:t>длина кабеля питания,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35496" w:rsidRPr="00E67C22" w:rsidRDefault="00496EDB" w:rsidP="00797DAC">
      <w:pPr>
        <w:rPr>
          <w:b/>
          <w:sz w:val="8"/>
          <w:szCs w:val="8"/>
        </w:rPr>
      </w:pPr>
      <w:r w:rsidRPr="002955C1">
        <w:rPr>
          <w:i/>
          <w:sz w:val="16"/>
          <w:szCs w:val="16"/>
        </w:rPr>
        <w:t xml:space="preserve">  </w:t>
      </w:r>
    </w:p>
    <w:tbl>
      <w:tblPr>
        <w:tblW w:w="0" w:type="auto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21"/>
        <w:gridCol w:w="141"/>
        <w:gridCol w:w="1404"/>
        <w:gridCol w:w="143"/>
      </w:tblGrid>
      <w:tr w:rsidR="00776C6E" w:rsidRPr="00776C6E" w:rsidTr="00776C6E">
        <w:trPr>
          <w:trHeight w:hRule="exact" w:val="255"/>
        </w:trPr>
        <w:tc>
          <w:tcPr>
            <w:tcW w:w="5850" w:type="dxa"/>
            <w:vAlign w:val="center"/>
          </w:tcPr>
          <w:p w:rsidR="00776C6E" w:rsidRPr="00776C6E" w:rsidRDefault="00776C6E" w:rsidP="00776C6E">
            <w:pPr>
              <w:rPr>
                <w:b/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Теплоизоляционный  чехол  для БИ: </w:t>
            </w:r>
            <w:r w:rsidR="00C754D3">
              <w:rPr>
                <w:b/>
                <w:bCs/>
                <w:sz w:val="16"/>
                <w:szCs w:val="16"/>
              </w:rPr>
              <w:t xml:space="preserve">   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с  обогревающим кабелем 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="00C754D3">
              <w:rPr>
                <w:b/>
                <w:bCs/>
                <w:sz w:val="16"/>
                <w:szCs w:val="16"/>
              </w:rPr>
              <w:t xml:space="preserve">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без обогревающего кабеля шт.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i/>
                <w:sz w:val="16"/>
                <w:szCs w:val="16"/>
              </w:rPr>
            </w:pPr>
          </w:p>
        </w:tc>
      </w:tr>
      <w:tr w:rsidR="00DA2233" w:rsidRPr="00776C6E" w:rsidTr="00776C6E">
        <w:trPr>
          <w:trHeight w:hRule="exact" w:val="255"/>
        </w:trPr>
        <w:tc>
          <w:tcPr>
            <w:tcW w:w="5850" w:type="dxa"/>
            <w:vAlign w:val="center"/>
          </w:tcPr>
          <w:p w:rsidR="00DA2233" w:rsidRPr="00776C6E" w:rsidRDefault="00DA2233" w:rsidP="00776C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233" w:rsidRPr="00776C6E" w:rsidRDefault="00DA2233" w:rsidP="00776C6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233" w:rsidRPr="00776C6E" w:rsidRDefault="00DA2233" w:rsidP="00776C6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233" w:rsidRPr="00776C6E" w:rsidRDefault="00DA2233" w:rsidP="00776C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233" w:rsidRPr="00776C6E" w:rsidRDefault="00DA2233" w:rsidP="00776C6E">
            <w:pPr>
              <w:rPr>
                <w:i/>
                <w:sz w:val="16"/>
                <w:szCs w:val="16"/>
              </w:rPr>
            </w:pPr>
          </w:p>
        </w:tc>
      </w:tr>
    </w:tbl>
    <w:p w:rsidR="00776C6E" w:rsidRPr="00865A90" w:rsidRDefault="00776C6E" w:rsidP="00797DAC">
      <w:pPr>
        <w:rPr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7"/>
        <w:gridCol w:w="1800"/>
        <w:gridCol w:w="360"/>
        <w:gridCol w:w="3240"/>
        <w:gridCol w:w="360"/>
      </w:tblGrid>
      <w:tr w:rsidR="00C9242A" w:rsidTr="00C9242A">
        <w:trPr>
          <w:trHeight w:hRule="exact" w:val="255"/>
        </w:trPr>
        <w:tc>
          <w:tcPr>
            <w:tcW w:w="3477" w:type="dxa"/>
            <w:vMerge w:val="restart"/>
            <w:vAlign w:val="center"/>
          </w:tcPr>
          <w:p w:rsidR="00C9242A" w:rsidRDefault="00C9242A" w:rsidP="00702B62">
            <w:pPr>
              <w:spacing w:line="6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242A" w:rsidRDefault="00C9242A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42A" w:rsidRDefault="00C9242A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9242A" w:rsidRDefault="00C9242A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C06E78">
        <w:trPr>
          <w:trHeight w:hRule="exact" w:val="290"/>
        </w:trPr>
        <w:tc>
          <w:tcPr>
            <w:tcW w:w="0" w:type="auto"/>
            <w:vMerge/>
            <w:vAlign w:val="center"/>
          </w:tcPr>
          <w:p w:rsidR="00C06E78" w:rsidRDefault="00C06E7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06E78" w:rsidRDefault="00C06E78" w:rsidP="004756CB">
      <w:pPr>
        <w:spacing w:line="360" w:lineRule="auto"/>
        <w:rPr>
          <w:sz w:val="8"/>
          <w:szCs w:val="8"/>
          <w:lang w:val="en-US"/>
        </w:rPr>
      </w:pPr>
    </w:p>
    <w:p w:rsidR="00DA2233" w:rsidRDefault="00DA2233" w:rsidP="004756CB">
      <w:pPr>
        <w:spacing w:line="360" w:lineRule="auto"/>
        <w:rPr>
          <w:sz w:val="8"/>
          <w:szCs w:val="8"/>
          <w:lang w:val="en-US"/>
        </w:rPr>
      </w:pPr>
    </w:p>
    <w:p w:rsidR="00DA2233" w:rsidRPr="00DA2233" w:rsidRDefault="00DA2233" w:rsidP="004756CB">
      <w:pPr>
        <w:spacing w:line="360" w:lineRule="auto"/>
        <w:rPr>
          <w:sz w:val="8"/>
          <w:szCs w:val="8"/>
          <w:lang w:val="en-US"/>
        </w:rPr>
      </w:pPr>
    </w:p>
    <w:tbl>
      <w:tblPr>
        <w:tblW w:w="10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160"/>
        <w:gridCol w:w="2160"/>
        <w:gridCol w:w="1800"/>
        <w:gridCol w:w="1620"/>
        <w:gridCol w:w="1800"/>
      </w:tblGrid>
      <w:tr w:rsidR="00F368AD" w:rsidTr="008B5581">
        <w:trPr>
          <w:cantSplit/>
          <w:trHeight w:val="4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Pr="002D032A" w:rsidRDefault="002D032A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F368AD" w:rsidRDefault="002D03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F368AD" w:rsidRDefault="00F368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F368AD" w:rsidRDefault="00F368AD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</w:t>
            </w:r>
            <w:r w:rsidR="001C51A4">
              <w:rPr>
                <w:sz w:val="16"/>
              </w:rPr>
              <w:t xml:space="preserve"> +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="00A703B5">
              <w:rPr>
                <w:b/>
                <w:sz w:val="16"/>
              </w:rPr>
              <w:t>**</w:t>
            </w:r>
          </w:p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фланцованные прямолинейные участки с резьб</w:t>
            </w:r>
            <w:r w:rsidR="00C754D3">
              <w:rPr>
                <w:sz w:val="16"/>
              </w:rPr>
              <w:t>ой, габаритный имитатор, крепеж)</w:t>
            </w:r>
            <w:r>
              <w:rPr>
                <w:sz w:val="16"/>
              </w:rPr>
              <w:t xml:space="preserve"> </w:t>
            </w:r>
          </w:p>
        </w:tc>
      </w:tr>
      <w:tr w:rsidR="00F368AD" w:rsidTr="008B5581">
        <w:trPr>
          <w:cantSplit/>
          <w:trHeight w:val="233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70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Нерж</w:t>
            </w:r>
            <w:r w:rsidR="00F368AD">
              <w:rPr>
                <w:b/>
                <w:sz w:val="16"/>
              </w:rPr>
              <w:t>. сталь</w:t>
            </w:r>
          </w:p>
        </w:tc>
      </w:tr>
      <w:tr w:rsidR="00F368AD" w:rsidTr="008B5581">
        <w:trPr>
          <w:trHeight w:hRule="exact" w:val="349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</w:tr>
    </w:tbl>
    <w:p w:rsidR="00A703B5" w:rsidRDefault="00A703B5" w:rsidP="004E3407">
      <w:pPr>
        <w:spacing w:after="60"/>
        <w:ind w:right="-4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- для монтажа расходомеров исполнения «сэндвич» в пластиковые трубопроводы </w:t>
      </w:r>
      <w:r w:rsidR="002D032A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>10</w:t>
      </w:r>
      <w:r w:rsidR="002D032A" w:rsidRPr="002D032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r w:rsidR="002D032A">
        <w:rPr>
          <w:i/>
          <w:sz w:val="16"/>
          <w:szCs w:val="16"/>
          <w:lang w:val="en-US"/>
        </w:rPr>
        <w:t>DN</w:t>
      </w:r>
      <w:r w:rsidR="003E2222">
        <w:rPr>
          <w:i/>
          <w:sz w:val="16"/>
          <w:szCs w:val="16"/>
        </w:rPr>
        <w:t>100</w:t>
      </w:r>
    </w:p>
    <w:p w:rsidR="003605A0" w:rsidRPr="00C82A24" w:rsidRDefault="003605A0" w:rsidP="003605A0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2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2"/>
      </w:tblGrid>
      <w:tr w:rsidR="003605A0" w:rsidRPr="009C197C" w:rsidTr="008B5581">
        <w:trPr>
          <w:trHeight w:hRule="exact" w:val="545"/>
        </w:trPr>
        <w:tc>
          <w:tcPr>
            <w:tcW w:w="10922" w:type="dxa"/>
          </w:tcPr>
          <w:p w:rsidR="003605A0" w:rsidRPr="003F0E77" w:rsidRDefault="003605A0" w:rsidP="008B5581">
            <w:pPr>
              <w:spacing w:before="60"/>
              <w:rPr>
                <w:b/>
                <w:sz w:val="16"/>
              </w:rPr>
            </w:pPr>
          </w:p>
        </w:tc>
      </w:tr>
    </w:tbl>
    <w:p w:rsidR="003605A0" w:rsidRDefault="003605A0" w:rsidP="003605A0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>значение параметра указывается в графе таблицы или прямоугольнике рядом с его наименованием</w:t>
      </w:r>
      <w:r w:rsidRPr="003605A0">
        <w:rPr>
          <w:sz w:val="12"/>
          <w:szCs w:val="12"/>
        </w:rPr>
        <w:t>.</w:t>
      </w:r>
      <w:r w:rsidRPr="00215F39">
        <w:rPr>
          <w:sz w:val="12"/>
          <w:szCs w:val="12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605A0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05A0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3605A0">
              <w:rPr>
                <w:sz w:val="12"/>
                <w:szCs w:val="12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3605A0">
              <w:rPr>
                <w:sz w:val="12"/>
                <w:szCs w:val="12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3605A0">
              <w:rPr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3605A0">
              <w:rPr>
                <w:sz w:val="12"/>
                <w:szCs w:val="12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3605A0">
              <w:rPr>
                <w:sz w:val="12"/>
                <w:szCs w:val="12"/>
              </w:rPr>
              <w:t>)</w:t>
            </w:r>
          </w:p>
        </w:tc>
      </w:tr>
    </w:tbl>
    <w:p w:rsidR="003605A0" w:rsidRPr="002B1F02" w:rsidRDefault="003605A0" w:rsidP="003605A0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605A0" w:rsidTr="00A322C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605A0" w:rsidRPr="003605A0" w:rsidRDefault="003605A0" w:rsidP="003605A0">
      <w:pPr>
        <w:spacing w:after="60"/>
        <w:ind w:right="-428"/>
        <w:rPr>
          <w:b/>
          <w:sz w:val="20"/>
          <w:szCs w:val="20"/>
        </w:rPr>
      </w:pPr>
    </w:p>
    <w:sectPr w:rsidR="003605A0" w:rsidRPr="003605A0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2A"/>
    <w:rsid w:val="00011025"/>
    <w:rsid w:val="00011378"/>
    <w:rsid w:val="0001629D"/>
    <w:rsid w:val="000218C1"/>
    <w:rsid w:val="00031C66"/>
    <w:rsid w:val="000367A8"/>
    <w:rsid w:val="000454F5"/>
    <w:rsid w:val="00052FF1"/>
    <w:rsid w:val="000559F8"/>
    <w:rsid w:val="00060350"/>
    <w:rsid w:val="00065FB8"/>
    <w:rsid w:val="000677C2"/>
    <w:rsid w:val="00072042"/>
    <w:rsid w:val="00074F70"/>
    <w:rsid w:val="00084E00"/>
    <w:rsid w:val="000A1E03"/>
    <w:rsid w:val="000A1F83"/>
    <w:rsid w:val="000A60B3"/>
    <w:rsid w:val="000B2371"/>
    <w:rsid w:val="000B69EA"/>
    <w:rsid w:val="000E3BB2"/>
    <w:rsid w:val="000E517D"/>
    <w:rsid w:val="000E56C9"/>
    <w:rsid w:val="000E751F"/>
    <w:rsid w:val="000E7E1C"/>
    <w:rsid w:val="00101AB8"/>
    <w:rsid w:val="00106821"/>
    <w:rsid w:val="00106CA3"/>
    <w:rsid w:val="00107B7A"/>
    <w:rsid w:val="001118CF"/>
    <w:rsid w:val="00116935"/>
    <w:rsid w:val="001217FB"/>
    <w:rsid w:val="001252FF"/>
    <w:rsid w:val="00134D25"/>
    <w:rsid w:val="001376F6"/>
    <w:rsid w:val="00141D96"/>
    <w:rsid w:val="001434A5"/>
    <w:rsid w:val="001449E2"/>
    <w:rsid w:val="001459DD"/>
    <w:rsid w:val="00146B62"/>
    <w:rsid w:val="00147608"/>
    <w:rsid w:val="001479DD"/>
    <w:rsid w:val="001816C6"/>
    <w:rsid w:val="00195BBE"/>
    <w:rsid w:val="001A47DE"/>
    <w:rsid w:val="001B14FA"/>
    <w:rsid w:val="001B3F06"/>
    <w:rsid w:val="001C4385"/>
    <w:rsid w:val="001C51A4"/>
    <w:rsid w:val="001C53DA"/>
    <w:rsid w:val="001D24BE"/>
    <w:rsid w:val="001D2800"/>
    <w:rsid w:val="001D4EDB"/>
    <w:rsid w:val="001D5F48"/>
    <w:rsid w:val="001E40A1"/>
    <w:rsid w:val="00207C80"/>
    <w:rsid w:val="00207FB8"/>
    <w:rsid w:val="00221555"/>
    <w:rsid w:val="002222C9"/>
    <w:rsid w:val="00230925"/>
    <w:rsid w:val="00243E66"/>
    <w:rsid w:val="002512B4"/>
    <w:rsid w:val="0025778C"/>
    <w:rsid w:val="00262177"/>
    <w:rsid w:val="002955C1"/>
    <w:rsid w:val="002A0D3D"/>
    <w:rsid w:val="002A3836"/>
    <w:rsid w:val="002B0F88"/>
    <w:rsid w:val="002B60D6"/>
    <w:rsid w:val="002B676F"/>
    <w:rsid w:val="002B794D"/>
    <w:rsid w:val="002C098B"/>
    <w:rsid w:val="002D032A"/>
    <w:rsid w:val="002D2379"/>
    <w:rsid w:val="002D5581"/>
    <w:rsid w:val="002D657F"/>
    <w:rsid w:val="002E652C"/>
    <w:rsid w:val="002F4144"/>
    <w:rsid w:val="002F4F2E"/>
    <w:rsid w:val="002F704C"/>
    <w:rsid w:val="0031317A"/>
    <w:rsid w:val="003147CE"/>
    <w:rsid w:val="00315E25"/>
    <w:rsid w:val="003169E6"/>
    <w:rsid w:val="0032675F"/>
    <w:rsid w:val="0032781D"/>
    <w:rsid w:val="00332126"/>
    <w:rsid w:val="00340C9B"/>
    <w:rsid w:val="00343932"/>
    <w:rsid w:val="003542ED"/>
    <w:rsid w:val="00354502"/>
    <w:rsid w:val="003605A0"/>
    <w:rsid w:val="00373442"/>
    <w:rsid w:val="0039077D"/>
    <w:rsid w:val="003A2DE9"/>
    <w:rsid w:val="003A685D"/>
    <w:rsid w:val="003B161D"/>
    <w:rsid w:val="003B1C3D"/>
    <w:rsid w:val="003B580F"/>
    <w:rsid w:val="003C348B"/>
    <w:rsid w:val="003C373D"/>
    <w:rsid w:val="003D1269"/>
    <w:rsid w:val="003D25E0"/>
    <w:rsid w:val="003D434E"/>
    <w:rsid w:val="003D4E3B"/>
    <w:rsid w:val="003D6551"/>
    <w:rsid w:val="003E2222"/>
    <w:rsid w:val="003F2503"/>
    <w:rsid w:val="003F2FF4"/>
    <w:rsid w:val="0040540D"/>
    <w:rsid w:val="004114CC"/>
    <w:rsid w:val="00412A68"/>
    <w:rsid w:val="00422590"/>
    <w:rsid w:val="0043090A"/>
    <w:rsid w:val="004345A7"/>
    <w:rsid w:val="004410D5"/>
    <w:rsid w:val="00447886"/>
    <w:rsid w:val="004524C9"/>
    <w:rsid w:val="00460A40"/>
    <w:rsid w:val="00471E98"/>
    <w:rsid w:val="004756CB"/>
    <w:rsid w:val="00476694"/>
    <w:rsid w:val="00483F6A"/>
    <w:rsid w:val="00486C12"/>
    <w:rsid w:val="00487A86"/>
    <w:rsid w:val="00496EDB"/>
    <w:rsid w:val="004A412E"/>
    <w:rsid w:val="004B46F3"/>
    <w:rsid w:val="004C1804"/>
    <w:rsid w:val="004C7A6F"/>
    <w:rsid w:val="004D0A33"/>
    <w:rsid w:val="004D43CE"/>
    <w:rsid w:val="004D5513"/>
    <w:rsid w:val="004E3190"/>
    <w:rsid w:val="004E3407"/>
    <w:rsid w:val="004E7031"/>
    <w:rsid w:val="004E78D2"/>
    <w:rsid w:val="004F11EB"/>
    <w:rsid w:val="00501FEC"/>
    <w:rsid w:val="005030FA"/>
    <w:rsid w:val="00503AAA"/>
    <w:rsid w:val="005118EF"/>
    <w:rsid w:val="00523217"/>
    <w:rsid w:val="005235A5"/>
    <w:rsid w:val="00536F43"/>
    <w:rsid w:val="00550708"/>
    <w:rsid w:val="00550E4E"/>
    <w:rsid w:val="00556294"/>
    <w:rsid w:val="005567F7"/>
    <w:rsid w:val="0057348C"/>
    <w:rsid w:val="005742A5"/>
    <w:rsid w:val="00574A5B"/>
    <w:rsid w:val="00592C9D"/>
    <w:rsid w:val="00593623"/>
    <w:rsid w:val="005C4F29"/>
    <w:rsid w:val="005C5973"/>
    <w:rsid w:val="005C7A02"/>
    <w:rsid w:val="005D2EE5"/>
    <w:rsid w:val="005E57F5"/>
    <w:rsid w:val="005F1096"/>
    <w:rsid w:val="00600FB1"/>
    <w:rsid w:val="00604788"/>
    <w:rsid w:val="00606EDD"/>
    <w:rsid w:val="006070C2"/>
    <w:rsid w:val="006124FE"/>
    <w:rsid w:val="0061490B"/>
    <w:rsid w:val="006212E5"/>
    <w:rsid w:val="006353CF"/>
    <w:rsid w:val="006747E7"/>
    <w:rsid w:val="006750C1"/>
    <w:rsid w:val="00675F0F"/>
    <w:rsid w:val="00683B28"/>
    <w:rsid w:val="00686CE9"/>
    <w:rsid w:val="0069372E"/>
    <w:rsid w:val="006A2CFF"/>
    <w:rsid w:val="006A347C"/>
    <w:rsid w:val="006B0621"/>
    <w:rsid w:val="006B4CCE"/>
    <w:rsid w:val="006B70BB"/>
    <w:rsid w:val="006C68BB"/>
    <w:rsid w:val="006D1AE6"/>
    <w:rsid w:val="006D1FDF"/>
    <w:rsid w:val="006D61AF"/>
    <w:rsid w:val="006D6685"/>
    <w:rsid w:val="006E2D11"/>
    <w:rsid w:val="006E4F33"/>
    <w:rsid w:val="006E76EC"/>
    <w:rsid w:val="006F5221"/>
    <w:rsid w:val="006F61B3"/>
    <w:rsid w:val="00702B62"/>
    <w:rsid w:val="00703613"/>
    <w:rsid w:val="0071041E"/>
    <w:rsid w:val="0071526B"/>
    <w:rsid w:val="0071594F"/>
    <w:rsid w:val="00720980"/>
    <w:rsid w:val="00724FB6"/>
    <w:rsid w:val="00730FDB"/>
    <w:rsid w:val="00733BB0"/>
    <w:rsid w:val="00735A23"/>
    <w:rsid w:val="00736FCD"/>
    <w:rsid w:val="00751AC1"/>
    <w:rsid w:val="00760510"/>
    <w:rsid w:val="00762854"/>
    <w:rsid w:val="0076712B"/>
    <w:rsid w:val="007714F7"/>
    <w:rsid w:val="00774A11"/>
    <w:rsid w:val="007755FF"/>
    <w:rsid w:val="00775D89"/>
    <w:rsid w:val="0077697D"/>
    <w:rsid w:val="00776C6E"/>
    <w:rsid w:val="007929ED"/>
    <w:rsid w:val="00797DAC"/>
    <w:rsid w:val="007A193F"/>
    <w:rsid w:val="007A5D4F"/>
    <w:rsid w:val="007B61BC"/>
    <w:rsid w:val="007D4D62"/>
    <w:rsid w:val="007F2B4B"/>
    <w:rsid w:val="008001D6"/>
    <w:rsid w:val="008028BA"/>
    <w:rsid w:val="00803D0B"/>
    <w:rsid w:val="00803DDE"/>
    <w:rsid w:val="00813649"/>
    <w:rsid w:val="0081706D"/>
    <w:rsid w:val="00825EA1"/>
    <w:rsid w:val="008340C6"/>
    <w:rsid w:val="00842BD4"/>
    <w:rsid w:val="00845332"/>
    <w:rsid w:val="008501FC"/>
    <w:rsid w:val="00850FC7"/>
    <w:rsid w:val="008544CE"/>
    <w:rsid w:val="00865A90"/>
    <w:rsid w:val="00870D23"/>
    <w:rsid w:val="0088395B"/>
    <w:rsid w:val="00885344"/>
    <w:rsid w:val="0089529D"/>
    <w:rsid w:val="008A6909"/>
    <w:rsid w:val="008B39D9"/>
    <w:rsid w:val="008B5581"/>
    <w:rsid w:val="008B6243"/>
    <w:rsid w:val="008C07C1"/>
    <w:rsid w:val="008C3042"/>
    <w:rsid w:val="008C42B8"/>
    <w:rsid w:val="008C5DC0"/>
    <w:rsid w:val="008D3007"/>
    <w:rsid w:val="008E1946"/>
    <w:rsid w:val="008E7CC7"/>
    <w:rsid w:val="008F4C04"/>
    <w:rsid w:val="00900553"/>
    <w:rsid w:val="00902973"/>
    <w:rsid w:val="00904BB0"/>
    <w:rsid w:val="00915130"/>
    <w:rsid w:val="009234C7"/>
    <w:rsid w:val="009334E1"/>
    <w:rsid w:val="00933A5C"/>
    <w:rsid w:val="009377AF"/>
    <w:rsid w:val="00950FD5"/>
    <w:rsid w:val="009569C5"/>
    <w:rsid w:val="00957661"/>
    <w:rsid w:val="009621D4"/>
    <w:rsid w:val="0096464D"/>
    <w:rsid w:val="0096503F"/>
    <w:rsid w:val="00974CD5"/>
    <w:rsid w:val="009812A9"/>
    <w:rsid w:val="00982C52"/>
    <w:rsid w:val="00985A09"/>
    <w:rsid w:val="00986719"/>
    <w:rsid w:val="00987BEA"/>
    <w:rsid w:val="00987D99"/>
    <w:rsid w:val="0099208C"/>
    <w:rsid w:val="009A5DB5"/>
    <w:rsid w:val="009A6A06"/>
    <w:rsid w:val="009B1AD0"/>
    <w:rsid w:val="009B6135"/>
    <w:rsid w:val="009B6C41"/>
    <w:rsid w:val="009B7483"/>
    <w:rsid w:val="009D3835"/>
    <w:rsid w:val="009D537C"/>
    <w:rsid w:val="009E4C4B"/>
    <w:rsid w:val="009F3482"/>
    <w:rsid w:val="009F5DBD"/>
    <w:rsid w:val="00A00094"/>
    <w:rsid w:val="00A12723"/>
    <w:rsid w:val="00A15B0E"/>
    <w:rsid w:val="00A26C40"/>
    <w:rsid w:val="00A27191"/>
    <w:rsid w:val="00A2719A"/>
    <w:rsid w:val="00A33F5D"/>
    <w:rsid w:val="00A443AF"/>
    <w:rsid w:val="00A45AAE"/>
    <w:rsid w:val="00A53BC0"/>
    <w:rsid w:val="00A62B26"/>
    <w:rsid w:val="00A630CC"/>
    <w:rsid w:val="00A703B5"/>
    <w:rsid w:val="00A71A87"/>
    <w:rsid w:val="00A900AF"/>
    <w:rsid w:val="00A96596"/>
    <w:rsid w:val="00AA0D30"/>
    <w:rsid w:val="00AA6593"/>
    <w:rsid w:val="00AA7E29"/>
    <w:rsid w:val="00AC0B17"/>
    <w:rsid w:val="00AC49F6"/>
    <w:rsid w:val="00AC6E95"/>
    <w:rsid w:val="00AE2B18"/>
    <w:rsid w:val="00AF0737"/>
    <w:rsid w:val="00AF1384"/>
    <w:rsid w:val="00B000A8"/>
    <w:rsid w:val="00B06947"/>
    <w:rsid w:val="00B1634E"/>
    <w:rsid w:val="00B30D17"/>
    <w:rsid w:val="00B320CB"/>
    <w:rsid w:val="00B44FF7"/>
    <w:rsid w:val="00B50202"/>
    <w:rsid w:val="00B61DF7"/>
    <w:rsid w:val="00B67493"/>
    <w:rsid w:val="00B72338"/>
    <w:rsid w:val="00B7266B"/>
    <w:rsid w:val="00B76798"/>
    <w:rsid w:val="00B7782E"/>
    <w:rsid w:val="00B81BE6"/>
    <w:rsid w:val="00B91126"/>
    <w:rsid w:val="00B934C6"/>
    <w:rsid w:val="00B944D7"/>
    <w:rsid w:val="00B94FEA"/>
    <w:rsid w:val="00B96C32"/>
    <w:rsid w:val="00B97611"/>
    <w:rsid w:val="00BA2207"/>
    <w:rsid w:val="00BA732C"/>
    <w:rsid w:val="00BA75EA"/>
    <w:rsid w:val="00BC343A"/>
    <w:rsid w:val="00BC4668"/>
    <w:rsid w:val="00BD1C55"/>
    <w:rsid w:val="00BD643A"/>
    <w:rsid w:val="00BF31B5"/>
    <w:rsid w:val="00BF6BEB"/>
    <w:rsid w:val="00C03946"/>
    <w:rsid w:val="00C06E78"/>
    <w:rsid w:val="00C150FF"/>
    <w:rsid w:val="00C1747E"/>
    <w:rsid w:val="00C31570"/>
    <w:rsid w:val="00C35496"/>
    <w:rsid w:val="00C4703B"/>
    <w:rsid w:val="00C51275"/>
    <w:rsid w:val="00C5555B"/>
    <w:rsid w:val="00C60089"/>
    <w:rsid w:val="00C66F4C"/>
    <w:rsid w:val="00C754D3"/>
    <w:rsid w:val="00C75A37"/>
    <w:rsid w:val="00C82F93"/>
    <w:rsid w:val="00C91C5C"/>
    <w:rsid w:val="00C9242A"/>
    <w:rsid w:val="00C93C7A"/>
    <w:rsid w:val="00C95AA2"/>
    <w:rsid w:val="00CA0649"/>
    <w:rsid w:val="00CA5496"/>
    <w:rsid w:val="00CB07F2"/>
    <w:rsid w:val="00CB1C4F"/>
    <w:rsid w:val="00CC2BC9"/>
    <w:rsid w:val="00CC2E28"/>
    <w:rsid w:val="00CC67AE"/>
    <w:rsid w:val="00CD39C8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13459"/>
    <w:rsid w:val="00D229CB"/>
    <w:rsid w:val="00D247A5"/>
    <w:rsid w:val="00D27835"/>
    <w:rsid w:val="00D3337B"/>
    <w:rsid w:val="00D35F00"/>
    <w:rsid w:val="00D41AF6"/>
    <w:rsid w:val="00D54ACD"/>
    <w:rsid w:val="00D56A3D"/>
    <w:rsid w:val="00D62574"/>
    <w:rsid w:val="00D64FD0"/>
    <w:rsid w:val="00D65256"/>
    <w:rsid w:val="00D7699B"/>
    <w:rsid w:val="00D801FC"/>
    <w:rsid w:val="00DA2233"/>
    <w:rsid w:val="00DA7A05"/>
    <w:rsid w:val="00DB448D"/>
    <w:rsid w:val="00DB7FB6"/>
    <w:rsid w:val="00DC0A7D"/>
    <w:rsid w:val="00DC1391"/>
    <w:rsid w:val="00DD3E09"/>
    <w:rsid w:val="00DD594F"/>
    <w:rsid w:val="00DD5AE4"/>
    <w:rsid w:val="00DD7C32"/>
    <w:rsid w:val="00DE38D6"/>
    <w:rsid w:val="00DE4618"/>
    <w:rsid w:val="00E0103D"/>
    <w:rsid w:val="00E10EC0"/>
    <w:rsid w:val="00E20F3F"/>
    <w:rsid w:val="00E2622B"/>
    <w:rsid w:val="00E2648A"/>
    <w:rsid w:val="00E313F3"/>
    <w:rsid w:val="00E337AE"/>
    <w:rsid w:val="00E34D2D"/>
    <w:rsid w:val="00E4485C"/>
    <w:rsid w:val="00E44A7D"/>
    <w:rsid w:val="00E45D55"/>
    <w:rsid w:val="00E45D61"/>
    <w:rsid w:val="00E67C22"/>
    <w:rsid w:val="00E719EF"/>
    <w:rsid w:val="00E83FB3"/>
    <w:rsid w:val="00E87392"/>
    <w:rsid w:val="00E947B5"/>
    <w:rsid w:val="00EB0C3F"/>
    <w:rsid w:val="00EC57C5"/>
    <w:rsid w:val="00ED34FF"/>
    <w:rsid w:val="00EE1948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2610C"/>
    <w:rsid w:val="00F33EC5"/>
    <w:rsid w:val="00F368AD"/>
    <w:rsid w:val="00F36A83"/>
    <w:rsid w:val="00F40236"/>
    <w:rsid w:val="00F420A7"/>
    <w:rsid w:val="00F4577A"/>
    <w:rsid w:val="00F541EE"/>
    <w:rsid w:val="00F63B71"/>
    <w:rsid w:val="00F74A9C"/>
    <w:rsid w:val="00F82122"/>
    <w:rsid w:val="00F8346D"/>
    <w:rsid w:val="00F8655F"/>
    <w:rsid w:val="00F87786"/>
    <w:rsid w:val="00FA7E38"/>
    <w:rsid w:val="00FB3045"/>
    <w:rsid w:val="00FC52AC"/>
    <w:rsid w:val="00FD056C"/>
    <w:rsid w:val="00FE7D35"/>
    <w:rsid w:val="00FF305B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B1C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5E57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57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2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B1C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5E57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57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vzl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9;&#1082;&#1089;&#1087;&#1077;&#1088;&#1090;-9&#1093;2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5FC6-C21F-4366-A3A7-B110CAE4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Эксперт-9х2МО.dot</Template>
  <TotalTime>29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Эксперт 9х2МО</vt:lpstr>
    </vt:vector>
  </TitlesOfParts>
  <Company/>
  <LinksUpToDate>false</LinksUpToDate>
  <CharactersWithSpaces>5036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расходомеры-счетчики электромагнитные ЭР ЭКСПЕРТ-9х2МО.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расходомеры-счетчики электромагнитные ЭР ЭКСПЕРТ-9х2МО.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cp:lastModifiedBy>Home</cp:lastModifiedBy>
  <cp:revision>14</cp:revision>
  <cp:lastPrinted>2015-12-04T14:12:00Z</cp:lastPrinted>
  <dcterms:created xsi:type="dcterms:W3CDTF">2020-03-03T13:09:00Z</dcterms:created>
  <dcterms:modified xsi:type="dcterms:W3CDTF">2025-07-04T20:23:00Z</dcterms:modified>
</cp:coreProperties>
</file>